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217" w:type="dxa"/>
        <w:jc w:val="center"/>
        <w:tblLook w:val="04A0" w:firstRow="1" w:lastRow="0" w:firstColumn="1" w:lastColumn="0" w:noHBand="0" w:noVBand="1"/>
      </w:tblPr>
      <w:tblGrid>
        <w:gridCol w:w="4957"/>
        <w:gridCol w:w="5260"/>
      </w:tblGrid>
      <w:tr w:rsidR="00D25274" w:rsidRPr="00940057" w14:paraId="4592FC5C" w14:textId="77777777" w:rsidTr="00793FE5">
        <w:trPr>
          <w:trHeight w:val="586"/>
          <w:jc w:val="center"/>
        </w:trPr>
        <w:tc>
          <w:tcPr>
            <w:tcW w:w="10217" w:type="dxa"/>
            <w:gridSpan w:val="2"/>
            <w:vAlign w:val="center"/>
          </w:tcPr>
          <w:p w14:paraId="5F367498" w14:textId="77777777" w:rsidR="00D25274" w:rsidRPr="00940057" w:rsidRDefault="00D25274" w:rsidP="00D25274">
            <w:pPr>
              <w:pStyle w:val="Default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highlight w:val="red"/>
              </w:rPr>
            </w:pPr>
            <w:r w:rsidRPr="00940057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highlight w:val="red"/>
              </w:rPr>
              <w:t xml:space="preserve">CONSIGNES DE l’ÉTAT </w:t>
            </w:r>
          </w:p>
          <w:p w14:paraId="4723DAF0" w14:textId="77777777" w:rsidR="00D25274" w:rsidRPr="00940057" w:rsidRDefault="00D25274" w:rsidP="00D25274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  <w:highlight w:val="red"/>
              </w:rPr>
            </w:pPr>
            <w:r w:rsidRPr="00940057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highlight w:val="red"/>
              </w:rPr>
              <w:t>Elles sont toutes d’ordre public et donc impératives dans toutes les entreprises.</w:t>
            </w:r>
          </w:p>
        </w:tc>
      </w:tr>
      <w:tr w:rsidR="003D61ED" w:rsidRPr="00940057" w14:paraId="5206B892" w14:textId="77777777" w:rsidTr="00793FE5">
        <w:trPr>
          <w:trHeight w:val="390"/>
          <w:jc w:val="center"/>
        </w:trPr>
        <w:tc>
          <w:tcPr>
            <w:tcW w:w="10217" w:type="dxa"/>
            <w:gridSpan w:val="2"/>
            <w:vAlign w:val="center"/>
          </w:tcPr>
          <w:p w14:paraId="39A6E0B1" w14:textId="05946E50" w:rsidR="003D61ED" w:rsidRPr="00940057" w:rsidRDefault="003D61ED" w:rsidP="005F31E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CONFINEMENT, TÉLÉTRAVAIL ET DÉPLACEMENTS</w:t>
            </w:r>
          </w:p>
        </w:tc>
      </w:tr>
      <w:tr w:rsidR="003D61ED" w:rsidRPr="00940057" w14:paraId="1E22FBE8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66E3A3CF" w14:textId="77777777" w:rsidR="003D61ED" w:rsidRPr="00940057" w:rsidRDefault="003D61ED" w:rsidP="00D25274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Télétravail, autant que possible</w:t>
            </w:r>
          </w:p>
        </w:tc>
        <w:tc>
          <w:tcPr>
            <w:tcW w:w="5260" w:type="dxa"/>
            <w:vAlign w:val="center"/>
          </w:tcPr>
          <w:p w14:paraId="6ED5E0EE" w14:textId="027AF5B0" w:rsidR="003D61ED" w:rsidRPr="00940057" w:rsidRDefault="003D61ED" w:rsidP="005F31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61ED" w:rsidRPr="00940057" w14:paraId="720FDA3B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3F26A70F" w14:textId="77777777" w:rsidR="003D61ED" w:rsidRPr="00940057" w:rsidRDefault="003D61ED" w:rsidP="005F31E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Interdiction des déplacements dans les zones contaminées, sauf nécessité absolue</w:t>
            </w:r>
          </w:p>
        </w:tc>
        <w:tc>
          <w:tcPr>
            <w:tcW w:w="5260" w:type="dxa"/>
            <w:vAlign w:val="center"/>
          </w:tcPr>
          <w:p w14:paraId="3FBDDE8F" w14:textId="77777777" w:rsidR="003D61ED" w:rsidRPr="00940057" w:rsidRDefault="003D61ED" w:rsidP="005F31E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Pas de déplacements</w:t>
            </w:r>
          </w:p>
        </w:tc>
      </w:tr>
      <w:tr w:rsidR="003D61ED" w:rsidRPr="00940057" w14:paraId="1A3B9527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6533F1CF" w14:textId="77777777" w:rsidR="003D61ED" w:rsidRPr="00940057" w:rsidRDefault="003D61ED" w:rsidP="00D25274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Limitation stricte des déplacements professionnels, sauf exceptions autorisées</w:t>
            </w:r>
          </w:p>
        </w:tc>
        <w:tc>
          <w:tcPr>
            <w:tcW w:w="5260" w:type="dxa"/>
            <w:vAlign w:val="center"/>
          </w:tcPr>
          <w:p w14:paraId="604A3762" w14:textId="77777777" w:rsidR="003D61ED" w:rsidRPr="00940057" w:rsidRDefault="003D61ED" w:rsidP="005F31E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Fourniture d’attestation pour chacun des collaborateurs pour qu’ils puissent se rendre sur le site de production</w:t>
            </w:r>
          </w:p>
        </w:tc>
      </w:tr>
      <w:tr w:rsidR="003D61ED" w:rsidRPr="00940057" w14:paraId="21F08151" w14:textId="77777777" w:rsidTr="00793FE5">
        <w:trPr>
          <w:trHeight w:val="390"/>
          <w:jc w:val="center"/>
        </w:trPr>
        <w:tc>
          <w:tcPr>
            <w:tcW w:w="10217" w:type="dxa"/>
            <w:gridSpan w:val="2"/>
            <w:vAlign w:val="center"/>
          </w:tcPr>
          <w:p w14:paraId="2D6BF707" w14:textId="058ACB9D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MESURES BARRIÈRES</w:t>
            </w:r>
          </w:p>
        </w:tc>
      </w:tr>
      <w:tr w:rsidR="003D61ED" w:rsidRPr="00940057" w14:paraId="28AB28B6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229DB5A1" w14:textId="77777777" w:rsidR="003D61ED" w:rsidRPr="00940057" w:rsidRDefault="003D61ED" w:rsidP="005F31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40057">
              <w:rPr>
                <w:rFonts w:asciiTheme="minorHAnsi" w:hAnsiTheme="minorHAnsi" w:cstheme="minorHAnsi"/>
                <w:sz w:val="20"/>
                <w:szCs w:val="20"/>
              </w:rPr>
              <w:t xml:space="preserve">Interdiction de tout rassemblement </w:t>
            </w:r>
          </w:p>
        </w:tc>
        <w:tc>
          <w:tcPr>
            <w:tcW w:w="5260" w:type="dxa"/>
            <w:vMerge w:val="restart"/>
            <w:vAlign w:val="center"/>
          </w:tcPr>
          <w:p w14:paraId="074978C7" w14:textId="77777777" w:rsidR="003D61ED" w:rsidRPr="00940057" w:rsidRDefault="003D61ED" w:rsidP="00D25274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Diffusion de l’information par des notes groupe, site et affichages</w:t>
            </w:r>
          </w:p>
        </w:tc>
      </w:tr>
      <w:tr w:rsidR="003D61ED" w:rsidRPr="00940057" w14:paraId="51EA76E8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49458D5B" w14:textId="77777777" w:rsidR="003D61ED" w:rsidRPr="00940057" w:rsidRDefault="003D61ED" w:rsidP="005F31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40057">
              <w:rPr>
                <w:rFonts w:asciiTheme="minorHAnsi" w:hAnsiTheme="minorHAnsi" w:cstheme="minorHAnsi"/>
                <w:sz w:val="20"/>
                <w:szCs w:val="20"/>
              </w:rPr>
              <w:t xml:space="preserve">Distance sociale d’au moins un mètre </w:t>
            </w:r>
          </w:p>
        </w:tc>
        <w:tc>
          <w:tcPr>
            <w:tcW w:w="5260" w:type="dxa"/>
            <w:vMerge/>
            <w:vAlign w:val="center"/>
          </w:tcPr>
          <w:p w14:paraId="38DB58CD" w14:textId="77777777" w:rsidR="003D61ED" w:rsidRPr="00940057" w:rsidRDefault="003D61ED" w:rsidP="00D252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61ED" w:rsidRPr="00940057" w14:paraId="3FF38BF2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2AE0723B" w14:textId="77777777" w:rsidR="003D61ED" w:rsidRPr="00940057" w:rsidRDefault="003D61ED" w:rsidP="005F31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40057">
              <w:rPr>
                <w:rFonts w:asciiTheme="minorHAnsi" w:hAnsiTheme="minorHAnsi" w:cstheme="minorHAnsi"/>
                <w:sz w:val="20"/>
                <w:szCs w:val="20"/>
              </w:rPr>
              <w:t xml:space="preserve">Saluer à distance </w:t>
            </w:r>
          </w:p>
        </w:tc>
        <w:tc>
          <w:tcPr>
            <w:tcW w:w="5260" w:type="dxa"/>
            <w:vMerge/>
            <w:vAlign w:val="center"/>
          </w:tcPr>
          <w:p w14:paraId="03FDF02C" w14:textId="77777777" w:rsidR="003D61ED" w:rsidRPr="00940057" w:rsidRDefault="003D61ED" w:rsidP="00D252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61ED" w:rsidRPr="00940057" w14:paraId="22A2B2B7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7D4C9315" w14:textId="77777777" w:rsidR="003D61ED" w:rsidRPr="00940057" w:rsidRDefault="003D61ED" w:rsidP="005F31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40057">
              <w:rPr>
                <w:rFonts w:asciiTheme="minorHAnsi" w:hAnsiTheme="minorHAnsi" w:cstheme="minorHAnsi"/>
                <w:sz w:val="20"/>
                <w:szCs w:val="20"/>
              </w:rPr>
              <w:t xml:space="preserve">Tousser, éternuer dans son coude </w:t>
            </w:r>
          </w:p>
        </w:tc>
        <w:tc>
          <w:tcPr>
            <w:tcW w:w="5260" w:type="dxa"/>
            <w:vMerge/>
            <w:vAlign w:val="center"/>
          </w:tcPr>
          <w:p w14:paraId="66CEB27F" w14:textId="77777777" w:rsidR="003D61ED" w:rsidRPr="00940057" w:rsidRDefault="003D61ED" w:rsidP="00D252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61ED" w:rsidRPr="00940057" w14:paraId="2137E384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56AEE4A1" w14:textId="77777777" w:rsidR="003D61ED" w:rsidRPr="00940057" w:rsidRDefault="003D61ED" w:rsidP="005F31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40057">
              <w:rPr>
                <w:rFonts w:asciiTheme="minorHAnsi" w:hAnsiTheme="minorHAnsi" w:cstheme="minorHAnsi"/>
                <w:sz w:val="20"/>
                <w:szCs w:val="20"/>
              </w:rPr>
              <w:t xml:space="preserve">Utiliser des mouchoirs à usage unique </w:t>
            </w:r>
          </w:p>
        </w:tc>
        <w:tc>
          <w:tcPr>
            <w:tcW w:w="5260" w:type="dxa"/>
            <w:vMerge/>
            <w:vAlign w:val="center"/>
          </w:tcPr>
          <w:p w14:paraId="21144215" w14:textId="77777777" w:rsidR="003D61ED" w:rsidRPr="00940057" w:rsidRDefault="003D61ED" w:rsidP="00D252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61ED" w:rsidRPr="00940057" w14:paraId="2FDA619A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78200828" w14:textId="77777777" w:rsidR="003D61ED" w:rsidRPr="00940057" w:rsidRDefault="003D61ED" w:rsidP="005F31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40057">
              <w:rPr>
                <w:rFonts w:asciiTheme="minorHAnsi" w:hAnsiTheme="minorHAnsi" w:cstheme="minorHAnsi"/>
                <w:sz w:val="20"/>
                <w:szCs w:val="20"/>
              </w:rPr>
              <w:t xml:space="preserve">Lavage des mains méthodique et régulier </w:t>
            </w:r>
          </w:p>
        </w:tc>
        <w:tc>
          <w:tcPr>
            <w:tcW w:w="5260" w:type="dxa"/>
            <w:vMerge/>
            <w:vAlign w:val="center"/>
          </w:tcPr>
          <w:p w14:paraId="63EA5561" w14:textId="77777777" w:rsidR="003D61ED" w:rsidRPr="00940057" w:rsidRDefault="003D61ED" w:rsidP="00D2527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7DF11FB" w14:textId="77777777" w:rsidR="002C0E21" w:rsidRPr="00940057" w:rsidRDefault="002C0E21" w:rsidP="00906022">
      <w:pPr>
        <w:rPr>
          <w:rFonts w:cstheme="minorHAnsi"/>
          <w:sz w:val="20"/>
          <w:szCs w:val="20"/>
        </w:rPr>
      </w:pPr>
    </w:p>
    <w:tbl>
      <w:tblPr>
        <w:tblStyle w:val="Grilledutableau"/>
        <w:tblW w:w="10223" w:type="dxa"/>
        <w:jc w:val="center"/>
        <w:tblLook w:val="04A0" w:firstRow="1" w:lastRow="0" w:firstColumn="1" w:lastColumn="0" w:noHBand="0" w:noVBand="1"/>
      </w:tblPr>
      <w:tblGrid>
        <w:gridCol w:w="4957"/>
        <w:gridCol w:w="5266"/>
      </w:tblGrid>
      <w:tr w:rsidR="00916599" w:rsidRPr="00940057" w14:paraId="3B6C6466" w14:textId="77777777" w:rsidTr="00793FE5">
        <w:trPr>
          <w:trHeight w:val="500"/>
          <w:jc w:val="center"/>
        </w:trPr>
        <w:tc>
          <w:tcPr>
            <w:tcW w:w="10223" w:type="dxa"/>
            <w:gridSpan w:val="2"/>
            <w:vAlign w:val="center"/>
          </w:tcPr>
          <w:p w14:paraId="22F56690" w14:textId="77777777" w:rsidR="00916599" w:rsidRPr="00940057" w:rsidRDefault="00916599" w:rsidP="007C0639">
            <w:pPr>
              <w:jc w:val="center"/>
              <w:rPr>
                <w:rFonts w:cstheme="minorHAnsi"/>
                <w:b/>
                <w:bCs/>
                <w:color w:val="4472C4" w:themeColor="accent1"/>
                <w:sz w:val="20"/>
                <w:szCs w:val="20"/>
                <w:highlight w:val="lightGray"/>
              </w:rPr>
            </w:pPr>
            <w:r w:rsidRPr="00940057">
              <w:rPr>
                <w:rFonts w:cstheme="minorHAnsi"/>
                <w:b/>
                <w:bCs/>
                <w:color w:val="4472C4" w:themeColor="accent1"/>
                <w:sz w:val="20"/>
                <w:szCs w:val="20"/>
                <w:highlight w:val="lightGray"/>
              </w:rPr>
              <w:t>MESURES DE PRÉVENTION EN ENTREPRISE</w:t>
            </w:r>
          </w:p>
        </w:tc>
      </w:tr>
      <w:tr w:rsidR="00F326B9" w:rsidRPr="00940057" w14:paraId="550EABA4" w14:textId="77777777" w:rsidTr="00793FE5">
        <w:trPr>
          <w:trHeight w:val="390"/>
          <w:jc w:val="center"/>
        </w:trPr>
        <w:tc>
          <w:tcPr>
            <w:tcW w:w="10223" w:type="dxa"/>
            <w:gridSpan w:val="2"/>
            <w:vAlign w:val="center"/>
          </w:tcPr>
          <w:p w14:paraId="52EFD016" w14:textId="4F2A079E" w:rsidR="00F326B9" w:rsidRPr="00940057" w:rsidRDefault="00F326B9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b/>
                <w:bCs/>
                <w:color w:val="4472C4" w:themeColor="accent1"/>
                <w:sz w:val="20"/>
                <w:szCs w:val="20"/>
                <w:highlight w:val="lightGray"/>
              </w:rPr>
              <w:t>MODIFICATION DE L’ORGANISATION DU TRAVAIL ET MISE EN PLACE DES MESURES DE PRÉVENTION</w:t>
            </w:r>
          </w:p>
        </w:tc>
      </w:tr>
      <w:tr w:rsidR="003D61ED" w:rsidRPr="00940057" w14:paraId="3EA2C50A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2EDB8FA4" w14:textId="77777777" w:rsidR="003D61ED" w:rsidRPr="00940057" w:rsidRDefault="003D61ED" w:rsidP="00AF7DFA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Évaluation des risques professionnels sous l’angle du coronavirus (Covid-19)</w:t>
            </w:r>
          </w:p>
        </w:tc>
        <w:tc>
          <w:tcPr>
            <w:tcW w:w="5266" w:type="dxa"/>
            <w:vAlign w:val="center"/>
          </w:tcPr>
          <w:p w14:paraId="1EF52BEC" w14:textId="60B79F82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Plan de Continuité d’Activité créé</w:t>
            </w:r>
          </w:p>
        </w:tc>
      </w:tr>
      <w:tr w:rsidR="003D61ED" w:rsidRPr="00940057" w14:paraId="3578DF76" w14:textId="77777777" w:rsidTr="00793FE5">
        <w:trPr>
          <w:trHeight w:val="611"/>
          <w:jc w:val="center"/>
        </w:trPr>
        <w:tc>
          <w:tcPr>
            <w:tcW w:w="4957" w:type="dxa"/>
            <w:vAlign w:val="center"/>
          </w:tcPr>
          <w:p w14:paraId="056DF557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Mise à jour du document unique (DUER)</w:t>
            </w:r>
          </w:p>
        </w:tc>
        <w:tc>
          <w:tcPr>
            <w:tcW w:w="5266" w:type="dxa"/>
            <w:vAlign w:val="center"/>
          </w:tcPr>
          <w:p w14:paraId="6D2166FD" w14:textId="7F6F31FD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DU mis à jour / cotation du risque « épidémie » en mode accidentel</w:t>
            </w:r>
          </w:p>
        </w:tc>
      </w:tr>
      <w:tr w:rsidR="003D61ED" w:rsidRPr="00940057" w14:paraId="3D61D18A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51336E21" w14:textId="77777777" w:rsidR="003D61ED" w:rsidRPr="00940057" w:rsidRDefault="003D61ED" w:rsidP="00AF7DFA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Demande de conseil auprès du médecin du travail sur les mesures à prendre, notamment pour les personnes « sensibles »</w:t>
            </w:r>
          </w:p>
        </w:tc>
        <w:tc>
          <w:tcPr>
            <w:tcW w:w="5266" w:type="dxa"/>
            <w:vAlign w:val="center"/>
          </w:tcPr>
          <w:p w14:paraId="5D69C2C4" w14:textId="0EBD21FA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 xml:space="preserve">Communication reçue des instances de la médecine du travail </w:t>
            </w:r>
          </w:p>
        </w:tc>
      </w:tr>
      <w:tr w:rsidR="00F326B9" w:rsidRPr="00940057" w14:paraId="04B74EDD" w14:textId="77777777" w:rsidTr="00793FE5">
        <w:trPr>
          <w:trHeight w:val="390"/>
          <w:jc w:val="center"/>
        </w:trPr>
        <w:tc>
          <w:tcPr>
            <w:tcW w:w="10223" w:type="dxa"/>
            <w:gridSpan w:val="2"/>
            <w:vAlign w:val="center"/>
          </w:tcPr>
          <w:p w14:paraId="315AD558" w14:textId="62A84CD1" w:rsidR="00F326B9" w:rsidRPr="00940057" w:rsidRDefault="00F326B9" w:rsidP="00AF7DFA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b/>
                <w:bCs/>
                <w:color w:val="4472C4" w:themeColor="accent1"/>
                <w:sz w:val="20"/>
                <w:szCs w:val="20"/>
                <w:highlight w:val="lightGray"/>
              </w:rPr>
              <w:t>ORGANISATION DU TÉLÉTRAVAIL</w:t>
            </w:r>
          </w:p>
        </w:tc>
      </w:tr>
      <w:tr w:rsidR="003D61ED" w:rsidRPr="00940057" w14:paraId="48462525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0759291D" w14:textId="77777777" w:rsidR="003D61ED" w:rsidRPr="00940057" w:rsidRDefault="003D61ED" w:rsidP="00AF7DFA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Mise à disposition de moyens techniques : Ordinateur, téléphone…</w:t>
            </w:r>
          </w:p>
        </w:tc>
        <w:tc>
          <w:tcPr>
            <w:tcW w:w="5266" w:type="dxa"/>
            <w:vAlign w:val="center"/>
          </w:tcPr>
          <w:p w14:paraId="184C758B" w14:textId="77777777" w:rsidR="003D61ED" w:rsidRPr="00940057" w:rsidRDefault="003D61ED" w:rsidP="00AF7DFA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Tout l’équipement nécessaire au télétravail est fourni aux collaborateurs concernés</w:t>
            </w:r>
          </w:p>
        </w:tc>
      </w:tr>
      <w:tr w:rsidR="003D61ED" w:rsidRPr="00940057" w14:paraId="00FF7BAA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460BD981" w14:textId="77777777" w:rsidR="003D61ED" w:rsidRPr="00940057" w:rsidRDefault="003D61ED" w:rsidP="00AF7DFA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Création d’un annuaire, mise à disposition de salles virtuelles, d’applications dédiées…</w:t>
            </w:r>
          </w:p>
        </w:tc>
        <w:tc>
          <w:tcPr>
            <w:tcW w:w="5266" w:type="dxa"/>
            <w:vAlign w:val="center"/>
          </w:tcPr>
          <w:p w14:paraId="5D396458" w14:textId="77777777" w:rsidR="003D61ED" w:rsidRPr="00940057" w:rsidRDefault="003D61ED" w:rsidP="00AF7DFA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Création d’une liste des collaborateurs avec contacts « de secours »</w:t>
            </w:r>
          </w:p>
          <w:p w14:paraId="7DCB72C9" w14:textId="77777777" w:rsidR="003D61ED" w:rsidRPr="00940057" w:rsidRDefault="003D61ED" w:rsidP="00AF7DFA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Utilisation des listes téléphoniques standards</w:t>
            </w:r>
          </w:p>
        </w:tc>
      </w:tr>
      <w:tr w:rsidR="003D61ED" w:rsidRPr="00940057" w14:paraId="1E9F57B2" w14:textId="77777777" w:rsidTr="00793FE5">
        <w:trPr>
          <w:trHeight w:val="622"/>
          <w:jc w:val="center"/>
        </w:trPr>
        <w:tc>
          <w:tcPr>
            <w:tcW w:w="4957" w:type="dxa"/>
            <w:vAlign w:val="center"/>
          </w:tcPr>
          <w:p w14:paraId="6437D8EF" w14:textId="77777777" w:rsidR="003D61ED" w:rsidRPr="00940057" w:rsidRDefault="003D61ED" w:rsidP="00BA2213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Mise en place d’agendas de rendez-vous à distance</w:t>
            </w:r>
          </w:p>
        </w:tc>
        <w:tc>
          <w:tcPr>
            <w:tcW w:w="5266" w:type="dxa"/>
            <w:vAlign w:val="center"/>
          </w:tcPr>
          <w:p w14:paraId="757B84B7" w14:textId="77777777" w:rsidR="003D61ED" w:rsidRPr="00940057" w:rsidRDefault="003D61ED" w:rsidP="00AF7DFA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Mise en place par le groupe de Team « </w:t>
            </w:r>
            <w:proofErr w:type="spellStart"/>
            <w:r w:rsidRPr="00940057">
              <w:rPr>
                <w:rFonts w:cstheme="minorHAnsi"/>
                <w:sz w:val="20"/>
                <w:szCs w:val="20"/>
              </w:rPr>
              <w:t>linebleu</w:t>
            </w:r>
            <w:proofErr w:type="spellEnd"/>
            <w:r w:rsidRPr="00940057">
              <w:rPr>
                <w:rFonts w:cstheme="minorHAnsi"/>
                <w:sz w:val="20"/>
                <w:szCs w:val="20"/>
              </w:rPr>
              <w:t> », utilisation d’Outlook et de Skype</w:t>
            </w:r>
          </w:p>
        </w:tc>
      </w:tr>
      <w:tr w:rsidR="00F326B9" w:rsidRPr="00940057" w14:paraId="7DA0027D" w14:textId="77777777" w:rsidTr="00793FE5">
        <w:trPr>
          <w:trHeight w:val="390"/>
          <w:jc w:val="center"/>
        </w:trPr>
        <w:tc>
          <w:tcPr>
            <w:tcW w:w="10223" w:type="dxa"/>
            <w:gridSpan w:val="2"/>
            <w:vAlign w:val="center"/>
          </w:tcPr>
          <w:p w14:paraId="3990A894" w14:textId="1D326357" w:rsidR="00F326B9" w:rsidRPr="00940057" w:rsidRDefault="00F326B9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b/>
                <w:bCs/>
                <w:color w:val="4472C4" w:themeColor="accent1"/>
                <w:sz w:val="20"/>
                <w:szCs w:val="20"/>
                <w:highlight w:val="lightGray"/>
              </w:rPr>
              <w:t>ORGANISATION DE LA PRÉSENCE DANS L’ENTREPRISE</w:t>
            </w:r>
          </w:p>
        </w:tc>
      </w:tr>
      <w:tr w:rsidR="003D61ED" w:rsidRPr="00940057" w14:paraId="71ADB4D0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7E8C759C" w14:textId="77777777" w:rsidR="003D61ED" w:rsidRPr="00940057" w:rsidRDefault="003D61ED" w:rsidP="00BA2213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Organisation de la rotation de postes, d’horaires aménagés pour limiter les présences simultanées</w:t>
            </w:r>
          </w:p>
        </w:tc>
        <w:tc>
          <w:tcPr>
            <w:tcW w:w="5266" w:type="dxa"/>
            <w:vAlign w:val="center"/>
          </w:tcPr>
          <w:p w14:paraId="200818D7" w14:textId="77777777" w:rsidR="003D61ED" w:rsidRPr="00940057" w:rsidRDefault="003D61ED" w:rsidP="0034125A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Postes dissociés : chaque collaborateur est seul à son poste</w:t>
            </w:r>
          </w:p>
        </w:tc>
      </w:tr>
      <w:tr w:rsidR="003D61ED" w:rsidRPr="00940057" w14:paraId="27C19545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2FFE7F0F" w14:textId="77777777" w:rsidR="003D61ED" w:rsidRPr="00940057" w:rsidRDefault="003D61ED" w:rsidP="00BA2213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Réorganisation des flux piétons pour limiter les croisements de personnes</w:t>
            </w:r>
          </w:p>
        </w:tc>
        <w:tc>
          <w:tcPr>
            <w:tcW w:w="5266" w:type="dxa"/>
            <w:vAlign w:val="center"/>
          </w:tcPr>
          <w:p w14:paraId="2F63EE81" w14:textId="0C2EC0C8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Les allées vastes et le nombre limité de collaborateurs en mouvement permet un flux dissocié</w:t>
            </w:r>
          </w:p>
        </w:tc>
      </w:tr>
      <w:tr w:rsidR="00F326B9" w:rsidRPr="00940057" w14:paraId="79C2E3A2" w14:textId="77777777" w:rsidTr="00793FE5">
        <w:trPr>
          <w:trHeight w:val="390"/>
          <w:jc w:val="center"/>
        </w:trPr>
        <w:tc>
          <w:tcPr>
            <w:tcW w:w="10223" w:type="dxa"/>
            <w:gridSpan w:val="2"/>
            <w:vAlign w:val="center"/>
          </w:tcPr>
          <w:p w14:paraId="6E958958" w14:textId="6C721CD5" w:rsidR="00F326B9" w:rsidRPr="00940057" w:rsidRDefault="00F326B9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b/>
                <w:bCs/>
                <w:color w:val="4472C4" w:themeColor="accent1"/>
                <w:sz w:val="20"/>
                <w:szCs w:val="20"/>
                <w:highlight w:val="lightGray"/>
              </w:rPr>
              <w:t>COMMUNICATION</w:t>
            </w:r>
          </w:p>
        </w:tc>
      </w:tr>
      <w:tr w:rsidR="003D61ED" w:rsidRPr="00940057" w14:paraId="7611F19B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49BDD125" w14:textId="77777777" w:rsidR="003D61ED" w:rsidRPr="00940057" w:rsidRDefault="003D61ED" w:rsidP="00BA2213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Mise en place d’une cellule d’écoute pour les personnes confinées ou présentes (angoisses, inquiétudes)</w:t>
            </w:r>
          </w:p>
        </w:tc>
        <w:tc>
          <w:tcPr>
            <w:tcW w:w="5266" w:type="dxa"/>
            <w:vAlign w:val="center"/>
          </w:tcPr>
          <w:p w14:paraId="5148EF52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La direction du site s’assure quotidiennement de « comment se portent » les collaborateurs</w:t>
            </w:r>
          </w:p>
        </w:tc>
      </w:tr>
      <w:tr w:rsidR="003D61ED" w:rsidRPr="00940057" w14:paraId="09CE7AFE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296EB8D4" w14:textId="77777777" w:rsidR="003D61ED" w:rsidRPr="00940057" w:rsidRDefault="003D61ED" w:rsidP="00BA2213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Prise de nouvelles des malades et des salariés confinés ou arrêtés</w:t>
            </w:r>
          </w:p>
        </w:tc>
        <w:tc>
          <w:tcPr>
            <w:tcW w:w="5266" w:type="dxa"/>
            <w:vAlign w:val="center"/>
          </w:tcPr>
          <w:p w14:paraId="70125186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Appel quotidien</w:t>
            </w:r>
          </w:p>
        </w:tc>
      </w:tr>
      <w:tr w:rsidR="003D61ED" w:rsidRPr="00940057" w14:paraId="2066438C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06682E2D" w14:textId="77777777" w:rsidR="003D61ED" w:rsidRPr="00940057" w:rsidRDefault="003D61ED" w:rsidP="00BA2213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lastRenderedPageBreak/>
              <w:t>Contacts avec les clients, fournisseurs</w:t>
            </w:r>
          </w:p>
        </w:tc>
        <w:tc>
          <w:tcPr>
            <w:tcW w:w="5266" w:type="dxa"/>
            <w:vAlign w:val="center"/>
          </w:tcPr>
          <w:p w14:paraId="78905ED4" w14:textId="34AD4FDD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 xml:space="preserve">Mailing groupe transmis aux clients </w:t>
            </w:r>
          </w:p>
          <w:p w14:paraId="0C9E6C4C" w14:textId="77777777" w:rsidR="000063AC" w:rsidRDefault="003D61ED" w:rsidP="000063AC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 xml:space="preserve">Mailing transmis aux prestataires stratégiques </w:t>
            </w:r>
          </w:p>
          <w:p w14:paraId="0092F24E" w14:textId="40836AA1" w:rsidR="003D61ED" w:rsidRPr="00940057" w:rsidRDefault="003D61ED" w:rsidP="000063AC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Suivi et enregistrement de l’activité des prestataires semaine par semaine</w:t>
            </w:r>
          </w:p>
        </w:tc>
      </w:tr>
      <w:tr w:rsidR="00F326B9" w:rsidRPr="00940057" w14:paraId="2C207772" w14:textId="77777777" w:rsidTr="00793FE5">
        <w:trPr>
          <w:trHeight w:val="390"/>
          <w:jc w:val="center"/>
        </w:trPr>
        <w:tc>
          <w:tcPr>
            <w:tcW w:w="10223" w:type="dxa"/>
            <w:gridSpan w:val="2"/>
            <w:vAlign w:val="center"/>
          </w:tcPr>
          <w:p w14:paraId="724DC236" w14:textId="7113C210" w:rsidR="00F326B9" w:rsidRPr="00940057" w:rsidRDefault="00F326B9" w:rsidP="00F326B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b/>
                <w:bCs/>
                <w:color w:val="4472C4" w:themeColor="accent1"/>
                <w:sz w:val="20"/>
                <w:szCs w:val="20"/>
                <w:highlight w:val="lightGray"/>
              </w:rPr>
              <w:t>INFORMATION, SENSIBILISATION ET SIGNALISATION « MESURES BARRIÈRES »</w:t>
            </w:r>
          </w:p>
        </w:tc>
      </w:tr>
      <w:tr w:rsidR="003D61ED" w:rsidRPr="00940057" w14:paraId="1E0C92C6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7493248E" w14:textId="77777777" w:rsidR="003D61ED" w:rsidRPr="00940057" w:rsidRDefault="003D61ED" w:rsidP="00BA2213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Affichage d’infographies, consignes, documents, clips vidéo…</w:t>
            </w:r>
          </w:p>
        </w:tc>
        <w:tc>
          <w:tcPr>
            <w:tcW w:w="5266" w:type="dxa"/>
            <w:vAlign w:val="center"/>
          </w:tcPr>
          <w:p w14:paraId="67E6D880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Mise en place et rappels réguliers des « gestes barrières ». Affichage de ces consignes</w:t>
            </w:r>
          </w:p>
        </w:tc>
      </w:tr>
      <w:tr w:rsidR="003D61ED" w:rsidRPr="00940057" w14:paraId="0A75E6BE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63677B76" w14:textId="77777777" w:rsidR="003D61ED" w:rsidRPr="00940057" w:rsidRDefault="003D61ED" w:rsidP="00BA2213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Mise en place d’une procédure de vérification du respect des règles (exercice du pouvoir disciplinaire si nécessaire)</w:t>
            </w:r>
          </w:p>
        </w:tc>
        <w:tc>
          <w:tcPr>
            <w:tcW w:w="5266" w:type="dxa"/>
            <w:vAlign w:val="center"/>
          </w:tcPr>
          <w:p w14:paraId="4194F488" w14:textId="774FA520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Vérification quotidienne par l’encadrement</w:t>
            </w:r>
          </w:p>
        </w:tc>
      </w:tr>
      <w:tr w:rsidR="003D61ED" w:rsidRPr="00940057" w14:paraId="3A8F14D8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6821B8A0" w14:textId="77777777" w:rsidR="003D61ED" w:rsidRPr="00940057" w:rsidRDefault="003D61ED" w:rsidP="00FE4385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Détermination de la distance de sécurité entre les personnes</w:t>
            </w:r>
          </w:p>
        </w:tc>
        <w:tc>
          <w:tcPr>
            <w:tcW w:w="5266" w:type="dxa"/>
            <w:vAlign w:val="center"/>
          </w:tcPr>
          <w:p w14:paraId="51716CEB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Distanciation d’au moins 1 m</w:t>
            </w:r>
          </w:p>
          <w:p w14:paraId="203208FA" w14:textId="46CC0704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 xml:space="preserve">Aucun contact physique entre les personnes (poignées de mains, accolades, </w:t>
            </w:r>
            <w:proofErr w:type="gramStart"/>
            <w:r w:rsidRPr="00940057">
              <w:rPr>
                <w:rFonts w:cstheme="minorHAnsi"/>
                <w:sz w:val="20"/>
                <w:szCs w:val="20"/>
              </w:rPr>
              <w:t>embrassades..</w:t>
            </w:r>
            <w:proofErr w:type="gramEnd"/>
            <w:r w:rsidRPr="00940057">
              <w:rPr>
                <w:rFonts w:cstheme="minorHAnsi"/>
                <w:sz w:val="20"/>
                <w:szCs w:val="20"/>
              </w:rPr>
              <w:t xml:space="preserve">) </w:t>
            </w:r>
          </w:p>
        </w:tc>
      </w:tr>
      <w:tr w:rsidR="003D61ED" w:rsidRPr="00940057" w14:paraId="0CE716EC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1E1F7AE3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Formalisation des chemins de circulation</w:t>
            </w:r>
          </w:p>
        </w:tc>
        <w:tc>
          <w:tcPr>
            <w:tcW w:w="5266" w:type="dxa"/>
            <w:vAlign w:val="center"/>
          </w:tcPr>
          <w:p w14:paraId="7E7C982E" w14:textId="376BF784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Entrée dans les vestiaires un par un</w:t>
            </w:r>
          </w:p>
        </w:tc>
      </w:tr>
      <w:tr w:rsidR="00F326B9" w:rsidRPr="00940057" w14:paraId="508DE689" w14:textId="77777777" w:rsidTr="00793FE5">
        <w:trPr>
          <w:trHeight w:val="390"/>
          <w:jc w:val="center"/>
        </w:trPr>
        <w:tc>
          <w:tcPr>
            <w:tcW w:w="10223" w:type="dxa"/>
            <w:gridSpan w:val="2"/>
            <w:vAlign w:val="center"/>
          </w:tcPr>
          <w:p w14:paraId="21F50A03" w14:textId="1D1052C4" w:rsidR="00F326B9" w:rsidRPr="00940057" w:rsidRDefault="00F326B9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b/>
                <w:bCs/>
                <w:color w:val="4472C4" w:themeColor="accent1"/>
                <w:sz w:val="20"/>
                <w:szCs w:val="20"/>
                <w:highlight w:val="lightGray"/>
              </w:rPr>
              <w:t>LAVAGE DES MAINS</w:t>
            </w:r>
          </w:p>
        </w:tc>
      </w:tr>
      <w:tr w:rsidR="003D61ED" w:rsidRPr="00940057" w14:paraId="4FAEFC64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6ED2009D" w14:textId="77777777" w:rsidR="003D61ED" w:rsidRPr="00940057" w:rsidRDefault="003D61ED" w:rsidP="00F10331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Formalisation de la procédure précise de lavage des mains</w:t>
            </w:r>
          </w:p>
        </w:tc>
        <w:tc>
          <w:tcPr>
            <w:tcW w:w="5266" w:type="dxa"/>
            <w:vAlign w:val="center"/>
          </w:tcPr>
          <w:p w14:paraId="418613B6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Affichage des consignes de lavage vers chaque point d’eau</w:t>
            </w:r>
          </w:p>
        </w:tc>
      </w:tr>
      <w:tr w:rsidR="003D61ED" w:rsidRPr="00940057" w14:paraId="06E2C02B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464F1C59" w14:textId="77777777" w:rsidR="003D61ED" w:rsidRPr="00940057" w:rsidRDefault="003D61ED" w:rsidP="00FE4385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Interdiction ou limitation du prêt d’objets de travail avec procédure de désinfection</w:t>
            </w:r>
          </w:p>
        </w:tc>
        <w:tc>
          <w:tcPr>
            <w:tcW w:w="5266" w:type="dxa"/>
            <w:vAlign w:val="center"/>
          </w:tcPr>
          <w:p w14:paraId="5F2CAA06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Chaque collaborateur est doté par l’entreprise de son propre équipement (stylo, calculatrice, cutter…).</w:t>
            </w:r>
          </w:p>
          <w:p w14:paraId="4F839B1E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Chaque poste possède sa propre scotcheuse</w:t>
            </w:r>
          </w:p>
        </w:tc>
      </w:tr>
      <w:tr w:rsidR="003D61ED" w:rsidRPr="00940057" w14:paraId="7DDCAC0D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43F2E52C" w14:textId="77777777" w:rsidR="003D61ED" w:rsidRPr="00940057" w:rsidRDefault="003D61ED" w:rsidP="00FE4385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Mise à disposition permanente de gel hydroalcoolique ou de produit alternatif, de savon ; présence de points de lavage supplémentaires</w:t>
            </w:r>
          </w:p>
        </w:tc>
        <w:tc>
          <w:tcPr>
            <w:tcW w:w="5266" w:type="dxa"/>
            <w:vAlign w:val="center"/>
          </w:tcPr>
          <w:p w14:paraId="620F3E7A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Gel, savon, lingettes désinfectantes sont à disposition</w:t>
            </w:r>
          </w:p>
        </w:tc>
      </w:tr>
      <w:tr w:rsidR="00F326B9" w:rsidRPr="00940057" w14:paraId="4FFAAA24" w14:textId="77777777" w:rsidTr="00793FE5">
        <w:trPr>
          <w:trHeight w:val="390"/>
          <w:jc w:val="center"/>
        </w:trPr>
        <w:tc>
          <w:tcPr>
            <w:tcW w:w="10223" w:type="dxa"/>
            <w:gridSpan w:val="2"/>
            <w:vAlign w:val="center"/>
          </w:tcPr>
          <w:p w14:paraId="602D96AF" w14:textId="1D32A8DB" w:rsidR="00F326B9" w:rsidRPr="00940057" w:rsidRDefault="00F326B9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b/>
                <w:bCs/>
                <w:color w:val="4472C4" w:themeColor="accent1"/>
                <w:sz w:val="20"/>
                <w:szCs w:val="20"/>
                <w:highlight w:val="lightGray"/>
              </w:rPr>
              <w:t>ESSUIE-MAINS</w:t>
            </w:r>
          </w:p>
        </w:tc>
      </w:tr>
      <w:tr w:rsidR="003D61ED" w:rsidRPr="00940057" w14:paraId="3E430E92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5E5DF680" w14:textId="77777777" w:rsidR="003D61ED" w:rsidRPr="00940057" w:rsidRDefault="003D61ED" w:rsidP="000F5741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Suppression des essuie-mains traditionnels en tissu, des serviettes et des torchons</w:t>
            </w:r>
          </w:p>
        </w:tc>
        <w:tc>
          <w:tcPr>
            <w:tcW w:w="5266" w:type="dxa"/>
            <w:vAlign w:val="center"/>
          </w:tcPr>
          <w:p w14:paraId="7EFCAB42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Aucun torchon ni essuie main collectif toléré</w:t>
            </w:r>
          </w:p>
        </w:tc>
      </w:tr>
      <w:tr w:rsidR="003D61ED" w:rsidRPr="00940057" w14:paraId="4CD87C03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2D92B9CD" w14:textId="77777777" w:rsidR="003D61ED" w:rsidRPr="00940057" w:rsidRDefault="003D61ED" w:rsidP="000F574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40057">
              <w:rPr>
                <w:rFonts w:asciiTheme="minorHAnsi" w:hAnsiTheme="minorHAnsi" w:cstheme="minorHAnsi"/>
                <w:sz w:val="20"/>
                <w:szCs w:val="20"/>
              </w:rPr>
              <w:t>Mise à disposition d’essuie-mains jetables</w:t>
            </w:r>
          </w:p>
        </w:tc>
        <w:tc>
          <w:tcPr>
            <w:tcW w:w="5266" w:type="dxa"/>
            <w:vAlign w:val="center"/>
          </w:tcPr>
          <w:p w14:paraId="125B1F9D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Des distributeurs d’essuie main papier sont à la disposition des collaborateurs vers chaque point d’eau</w:t>
            </w:r>
          </w:p>
        </w:tc>
      </w:tr>
      <w:tr w:rsidR="00F326B9" w:rsidRPr="00940057" w14:paraId="1DE4C970" w14:textId="77777777" w:rsidTr="00793FE5">
        <w:trPr>
          <w:trHeight w:val="390"/>
          <w:jc w:val="center"/>
        </w:trPr>
        <w:tc>
          <w:tcPr>
            <w:tcW w:w="10223" w:type="dxa"/>
            <w:gridSpan w:val="2"/>
            <w:vAlign w:val="center"/>
          </w:tcPr>
          <w:p w14:paraId="6F8A0B6A" w14:textId="40432F34" w:rsidR="00F326B9" w:rsidRPr="00940057" w:rsidRDefault="00F326B9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b/>
                <w:bCs/>
                <w:color w:val="4472C4" w:themeColor="accent1"/>
                <w:sz w:val="20"/>
                <w:szCs w:val="20"/>
                <w:highlight w:val="lightGray"/>
              </w:rPr>
              <w:t>POUBELLES</w:t>
            </w:r>
          </w:p>
        </w:tc>
      </w:tr>
      <w:tr w:rsidR="003D61ED" w:rsidRPr="00940057" w14:paraId="62DAA449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6D107EC3" w14:textId="77777777" w:rsidR="003D61ED" w:rsidRPr="00940057" w:rsidRDefault="003D61ED" w:rsidP="0094127E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Présence d’un couvercle et d’une pédale sur les poubelles</w:t>
            </w:r>
          </w:p>
        </w:tc>
        <w:tc>
          <w:tcPr>
            <w:tcW w:w="5266" w:type="dxa"/>
            <w:vAlign w:val="center"/>
          </w:tcPr>
          <w:p w14:paraId="01778FF7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Achat d’une nouvelle poubelle qui s’ouvre par appui du pied pour limiter le contact</w:t>
            </w:r>
          </w:p>
        </w:tc>
      </w:tr>
      <w:tr w:rsidR="003D61ED" w:rsidRPr="00940057" w14:paraId="072CCDF7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29CEF5E2" w14:textId="77777777" w:rsidR="003D61ED" w:rsidRPr="00940057" w:rsidRDefault="003D61ED" w:rsidP="0094127E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Mise en place d’une procédure de ramassage et de stockage des poubelles avant enlèvement</w:t>
            </w:r>
          </w:p>
        </w:tc>
        <w:tc>
          <w:tcPr>
            <w:tcW w:w="5266" w:type="dxa"/>
            <w:vAlign w:val="center"/>
          </w:tcPr>
          <w:p w14:paraId="2E484E7C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Procédure de gestion des déchets en place et inchangée</w:t>
            </w:r>
          </w:p>
          <w:p w14:paraId="037B19A9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Lavage des mains requis après dépôt dans le container</w:t>
            </w:r>
          </w:p>
          <w:p w14:paraId="26F7B022" w14:textId="249412F5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Prestataire de gestion des déchets en activité</w:t>
            </w:r>
          </w:p>
        </w:tc>
      </w:tr>
      <w:tr w:rsidR="00F326B9" w:rsidRPr="00940057" w14:paraId="03F78A14" w14:textId="77777777" w:rsidTr="00793FE5">
        <w:trPr>
          <w:trHeight w:val="390"/>
          <w:jc w:val="center"/>
        </w:trPr>
        <w:tc>
          <w:tcPr>
            <w:tcW w:w="10223" w:type="dxa"/>
            <w:gridSpan w:val="2"/>
            <w:vAlign w:val="center"/>
          </w:tcPr>
          <w:p w14:paraId="4AAA57CF" w14:textId="354152A3" w:rsidR="00F326B9" w:rsidRPr="00940057" w:rsidRDefault="00F326B9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b/>
                <w:bCs/>
                <w:color w:val="4472C4" w:themeColor="accent1"/>
                <w:sz w:val="20"/>
                <w:szCs w:val="20"/>
                <w:highlight w:val="lightGray"/>
              </w:rPr>
              <w:t>ACCUEIL À L’ENTRÉE DE L’ENTREPRISE</w:t>
            </w:r>
          </w:p>
        </w:tc>
      </w:tr>
      <w:tr w:rsidR="003D61ED" w:rsidRPr="00940057" w14:paraId="64B0B446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4A78C7A1" w14:textId="77777777" w:rsidR="003D61ED" w:rsidRPr="00940057" w:rsidRDefault="003D61ED" w:rsidP="00290D87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Équiper les personnes de l’accueil et formaliser les procédures d’accueil des visiteurs</w:t>
            </w:r>
          </w:p>
        </w:tc>
        <w:tc>
          <w:tcPr>
            <w:tcW w:w="5266" w:type="dxa"/>
            <w:vAlign w:val="center"/>
          </w:tcPr>
          <w:p w14:paraId="495F363E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Pas de visiteurs externes par temps de confinement</w:t>
            </w:r>
          </w:p>
        </w:tc>
      </w:tr>
      <w:tr w:rsidR="00F326B9" w:rsidRPr="00940057" w14:paraId="2496DF5B" w14:textId="77777777" w:rsidTr="00793FE5">
        <w:trPr>
          <w:trHeight w:val="390"/>
          <w:jc w:val="center"/>
        </w:trPr>
        <w:tc>
          <w:tcPr>
            <w:tcW w:w="10223" w:type="dxa"/>
            <w:gridSpan w:val="2"/>
            <w:vAlign w:val="center"/>
          </w:tcPr>
          <w:p w14:paraId="46E6F020" w14:textId="0DAA25AD" w:rsidR="00F326B9" w:rsidRPr="00940057" w:rsidRDefault="00F326B9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b/>
                <w:bCs/>
                <w:color w:val="4472C4" w:themeColor="accent1"/>
                <w:sz w:val="20"/>
                <w:szCs w:val="20"/>
                <w:highlight w:val="lightGray"/>
              </w:rPr>
              <w:t>MOYENS DE TRANSPORT</w:t>
            </w:r>
          </w:p>
        </w:tc>
      </w:tr>
      <w:tr w:rsidR="003D61ED" w:rsidRPr="00940057" w14:paraId="0EAE5235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64C49304" w14:textId="77777777" w:rsidR="003D61ED" w:rsidRPr="00940057" w:rsidRDefault="003D61ED" w:rsidP="008016C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40057">
              <w:rPr>
                <w:rFonts w:asciiTheme="minorHAnsi" w:hAnsiTheme="minorHAnsi" w:cstheme="minorHAnsi"/>
                <w:sz w:val="20"/>
                <w:szCs w:val="20"/>
              </w:rPr>
              <w:t>Mise en place de consignes pour le covoiturage</w:t>
            </w:r>
          </w:p>
        </w:tc>
        <w:tc>
          <w:tcPr>
            <w:tcW w:w="5266" w:type="dxa"/>
            <w:vAlign w:val="center"/>
          </w:tcPr>
          <w:p w14:paraId="46C5006E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Pas de covoiturage</w:t>
            </w:r>
          </w:p>
        </w:tc>
      </w:tr>
      <w:tr w:rsidR="003D61ED" w:rsidRPr="00940057" w14:paraId="1C2CF1DB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5094715A" w14:textId="77777777" w:rsidR="003D61ED" w:rsidRPr="00940057" w:rsidRDefault="003D61ED" w:rsidP="008016CA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Nettoyage, désinfection des véhicules de l’entreprise</w:t>
            </w:r>
          </w:p>
        </w:tc>
        <w:tc>
          <w:tcPr>
            <w:tcW w:w="5266" w:type="dxa"/>
            <w:vAlign w:val="center"/>
          </w:tcPr>
          <w:p w14:paraId="46ED6448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Pas de sorties « courses » ou « fournisseur » pour les collaborateurs pendant la période de confinement</w:t>
            </w:r>
          </w:p>
        </w:tc>
      </w:tr>
      <w:tr w:rsidR="00F326B9" w:rsidRPr="00940057" w14:paraId="00AD79A2" w14:textId="77777777" w:rsidTr="00793FE5">
        <w:trPr>
          <w:trHeight w:val="390"/>
          <w:jc w:val="center"/>
        </w:trPr>
        <w:tc>
          <w:tcPr>
            <w:tcW w:w="10223" w:type="dxa"/>
            <w:gridSpan w:val="2"/>
            <w:vAlign w:val="center"/>
          </w:tcPr>
          <w:p w14:paraId="51889AF5" w14:textId="21DFC3C7" w:rsidR="00F326B9" w:rsidRPr="00940057" w:rsidRDefault="00F326B9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b/>
                <w:bCs/>
                <w:color w:val="4472C4" w:themeColor="accent1"/>
                <w:sz w:val="20"/>
                <w:szCs w:val="20"/>
                <w:highlight w:val="lightGray"/>
              </w:rPr>
              <w:t>LIVRAISONS</w:t>
            </w:r>
          </w:p>
        </w:tc>
      </w:tr>
      <w:tr w:rsidR="003D61ED" w:rsidRPr="00940057" w14:paraId="1FB9486A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1A1FDA0D" w14:textId="77777777" w:rsidR="003D61ED" w:rsidRPr="00940057" w:rsidRDefault="003D61ED" w:rsidP="008016CA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Mise en place d’une procédure de réception du courrier et des colis</w:t>
            </w:r>
          </w:p>
        </w:tc>
        <w:tc>
          <w:tcPr>
            <w:tcW w:w="5266" w:type="dxa"/>
            <w:vAlign w:val="center"/>
          </w:tcPr>
          <w:p w14:paraId="1E36E5B0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Plus de signatures sur boitier ou papier.</w:t>
            </w:r>
          </w:p>
          <w:p w14:paraId="06FC7FA3" w14:textId="0E4C2BFC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Mise en quarantaine 24H des matériels et BL réceptionnés</w:t>
            </w:r>
          </w:p>
        </w:tc>
      </w:tr>
      <w:tr w:rsidR="003D61ED" w:rsidRPr="00940057" w14:paraId="10103837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4A61E815" w14:textId="77777777" w:rsidR="003D61ED" w:rsidRPr="00940057" w:rsidRDefault="003D61ED" w:rsidP="008016CA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Définition et communication de consignes aux livreurs</w:t>
            </w:r>
          </w:p>
        </w:tc>
        <w:tc>
          <w:tcPr>
            <w:tcW w:w="5266" w:type="dxa"/>
            <w:vAlign w:val="center"/>
          </w:tcPr>
          <w:p w14:paraId="32A571EC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Tenue à distance des livreurs : ils ne rentrent pas dans les locaux</w:t>
            </w:r>
          </w:p>
        </w:tc>
      </w:tr>
      <w:tr w:rsidR="00F326B9" w:rsidRPr="00940057" w14:paraId="27689FD4" w14:textId="77777777" w:rsidTr="00793FE5">
        <w:trPr>
          <w:trHeight w:val="390"/>
          <w:jc w:val="center"/>
        </w:trPr>
        <w:tc>
          <w:tcPr>
            <w:tcW w:w="10223" w:type="dxa"/>
            <w:gridSpan w:val="2"/>
            <w:vAlign w:val="center"/>
          </w:tcPr>
          <w:p w14:paraId="250AB904" w14:textId="652FFD83" w:rsidR="00F326B9" w:rsidRPr="00940057" w:rsidRDefault="00F326B9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b/>
                <w:bCs/>
                <w:color w:val="4472C4" w:themeColor="accent1"/>
                <w:sz w:val="20"/>
                <w:szCs w:val="20"/>
                <w:highlight w:val="lightGray"/>
              </w:rPr>
              <w:t>LOCAUX ET POSTES DE TRAVAIL</w:t>
            </w:r>
          </w:p>
        </w:tc>
      </w:tr>
      <w:tr w:rsidR="003D61ED" w:rsidRPr="00940057" w14:paraId="6C96961D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73C84587" w14:textId="77777777" w:rsidR="003D61ED" w:rsidRPr="00940057" w:rsidRDefault="003D61ED" w:rsidP="008016CA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Identification des postes et situations de travail à forte interaction</w:t>
            </w:r>
          </w:p>
        </w:tc>
        <w:tc>
          <w:tcPr>
            <w:tcW w:w="5266" w:type="dxa"/>
            <w:vAlign w:val="center"/>
          </w:tcPr>
          <w:p w14:paraId="2DAD4E03" w14:textId="091F0792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Arrivée des collaborateurs en horaire</w:t>
            </w:r>
            <w:r w:rsidR="00F326B9" w:rsidRPr="00940057">
              <w:rPr>
                <w:rFonts w:cstheme="minorHAnsi"/>
                <w:sz w:val="20"/>
                <w:szCs w:val="20"/>
              </w:rPr>
              <w:t>s</w:t>
            </w:r>
            <w:r w:rsidRPr="00940057">
              <w:rPr>
                <w:rFonts w:cstheme="minorHAnsi"/>
                <w:sz w:val="20"/>
                <w:szCs w:val="20"/>
              </w:rPr>
              <w:t xml:space="preserve"> étalé</w:t>
            </w:r>
            <w:r w:rsidR="00F326B9" w:rsidRPr="00940057">
              <w:rPr>
                <w:rFonts w:cstheme="minorHAnsi"/>
                <w:sz w:val="20"/>
                <w:szCs w:val="20"/>
              </w:rPr>
              <w:t>s</w:t>
            </w:r>
          </w:p>
        </w:tc>
      </w:tr>
      <w:tr w:rsidR="003D61ED" w:rsidRPr="00940057" w14:paraId="4854CE72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6809CC3F" w14:textId="77777777" w:rsidR="003D61ED" w:rsidRPr="00940057" w:rsidRDefault="003D61ED" w:rsidP="008016C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400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Mise à disposition de moyens de désinfection au poste de travail</w:t>
            </w:r>
          </w:p>
        </w:tc>
        <w:tc>
          <w:tcPr>
            <w:tcW w:w="5266" w:type="dxa"/>
            <w:vAlign w:val="center"/>
          </w:tcPr>
          <w:p w14:paraId="5739328A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Gel hydroalcoolique très liquide disponible pour pulvérisation et désinfection des « ouvrants et points de contact » sur les machines</w:t>
            </w:r>
          </w:p>
        </w:tc>
      </w:tr>
      <w:tr w:rsidR="003D61ED" w:rsidRPr="00940057" w14:paraId="71AD4209" w14:textId="77777777" w:rsidTr="00793FE5">
        <w:trPr>
          <w:trHeight w:val="390"/>
          <w:jc w:val="center"/>
        </w:trPr>
        <w:tc>
          <w:tcPr>
            <w:tcW w:w="4957" w:type="dxa"/>
          </w:tcPr>
          <w:p w14:paraId="26651F6E" w14:textId="77777777" w:rsidR="003D61ED" w:rsidRPr="00940057" w:rsidRDefault="003D61ED" w:rsidP="008016CA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Mise en place de procédures de nettoyage des locaux, équipements, salles…</w:t>
            </w:r>
          </w:p>
        </w:tc>
        <w:tc>
          <w:tcPr>
            <w:tcW w:w="5266" w:type="dxa"/>
            <w:vAlign w:val="center"/>
          </w:tcPr>
          <w:p w14:paraId="20EAFB09" w14:textId="77777777" w:rsidR="003D61ED" w:rsidRPr="00940057" w:rsidRDefault="003D61ED" w:rsidP="008016CA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Nettoyage des locaux chaque semaine avec javel, insistance sur les poignées, interrupteurs et points de contact des objets (copieur par exemple)</w:t>
            </w:r>
          </w:p>
        </w:tc>
      </w:tr>
      <w:tr w:rsidR="003D61ED" w:rsidRPr="00940057" w14:paraId="11219D65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1ECB5533" w14:textId="77777777" w:rsidR="003D61ED" w:rsidRPr="00940057" w:rsidRDefault="003D61ED" w:rsidP="008016CA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Réorganisation des salles de réunion en quinconce</w:t>
            </w:r>
          </w:p>
        </w:tc>
        <w:tc>
          <w:tcPr>
            <w:tcW w:w="5266" w:type="dxa"/>
            <w:vAlign w:val="center"/>
          </w:tcPr>
          <w:p w14:paraId="359ADD1E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Pas de réunion en salle, information donnée dans l’atelier qui est vaste et permet la distanciation des collaborateurs</w:t>
            </w:r>
          </w:p>
        </w:tc>
      </w:tr>
      <w:tr w:rsidR="003D61ED" w:rsidRPr="00940057" w14:paraId="488FAEAD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519FE8D5" w14:textId="77777777" w:rsidR="003D61ED" w:rsidRPr="00940057" w:rsidRDefault="003D61ED" w:rsidP="00F27F2E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Portes maintenues en position ouverte ou démontées</w:t>
            </w:r>
          </w:p>
        </w:tc>
        <w:tc>
          <w:tcPr>
            <w:tcW w:w="5266" w:type="dxa"/>
            <w:vAlign w:val="center"/>
          </w:tcPr>
          <w:p w14:paraId="70961424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Toutes les portes de communication (bureau, réfectoire, …) sont maintenues ouvertes</w:t>
            </w:r>
          </w:p>
        </w:tc>
      </w:tr>
      <w:tr w:rsidR="003D61ED" w:rsidRPr="00940057" w14:paraId="79BD391A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6673AAEE" w14:textId="77777777" w:rsidR="003D61ED" w:rsidRPr="00940057" w:rsidRDefault="003D61ED" w:rsidP="00F27F2E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Arrêt de la climatisation et de la ventilation mécanique des bureaux</w:t>
            </w:r>
          </w:p>
        </w:tc>
        <w:tc>
          <w:tcPr>
            <w:tcW w:w="5266" w:type="dxa"/>
            <w:vAlign w:val="center"/>
          </w:tcPr>
          <w:p w14:paraId="54D13A7A" w14:textId="06494853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Chauffage/climatisation soumis à vérification périodique réalisée.</w:t>
            </w:r>
          </w:p>
        </w:tc>
      </w:tr>
      <w:tr w:rsidR="00F326B9" w:rsidRPr="00940057" w14:paraId="0B50DB7C" w14:textId="77777777" w:rsidTr="00793FE5">
        <w:trPr>
          <w:trHeight w:val="390"/>
          <w:jc w:val="center"/>
        </w:trPr>
        <w:tc>
          <w:tcPr>
            <w:tcW w:w="10223" w:type="dxa"/>
            <w:gridSpan w:val="2"/>
            <w:vAlign w:val="center"/>
          </w:tcPr>
          <w:p w14:paraId="3CAE71CF" w14:textId="2BC4376C" w:rsidR="00F326B9" w:rsidRPr="00940057" w:rsidRDefault="00F326B9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b/>
                <w:bCs/>
                <w:color w:val="4472C4" w:themeColor="accent1"/>
                <w:sz w:val="20"/>
                <w:szCs w:val="20"/>
                <w:highlight w:val="lightGray"/>
              </w:rPr>
              <w:t>RESTAURATION ET SALLE DE PAUSE</w:t>
            </w:r>
          </w:p>
        </w:tc>
      </w:tr>
      <w:tr w:rsidR="003D61ED" w:rsidRPr="00940057" w14:paraId="5ED012D4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3800C9E3" w14:textId="77777777" w:rsidR="003D61ED" w:rsidRPr="00940057" w:rsidRDefault="003D61ED" w:rsidP="00F27F2E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Aménagement des lieux, modification des plages horaires, limitation des présents</w:t>
            </w:r>
          </w:p>
        </w:tc>
        <w:tc>
          <w:tcPr>
            <w:tcW w:w="5266" w:type="dxa"/>
            <w:vAlign w:val="center"/>
          </w:tcPr>
          <w:p w14:paraId="4CF7834E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Les pauses repas sont prises avec des plages horaires étalées (2 personnes maximum) et une installation en quinconce</w:t>
            </w:r>
          </w:p>
          <w:p w14:paraId="3D221017" w14:textId="13E7BADE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Si besoin la salle de réunion peut être utilisé pour se restaurer avec les mêmes règles</w:t>
            </w:r>
          </w:p>
        </w:tc>
      </w:tr>
      <w:tr w:rsidR="003D61ED" w:rsidRPr="00940057" w14:paraId="4E0E7C1E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6F6F2C00" w14:textId="77777777" w:rsidR="003D61ED" w:rsidRPr="00940057" w:rsidRDefault="003D61ED" w:rsidP="007C063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40057">
              <w:rPr>
                <w:rFonts w:asciiTheme="minorHAnsi" w:hAnsiTheme="minorHAnsi" w:cstheme="minorHAnsi"/>
                <w:sz w:val="20"/>
                <w:szCs w:val="20"/>
              </w:rPr>
              <w:t>Repas préparés à l’avance</w:t>
            </w:r>
          </w:p>
        </w:tc>
        <w:tc>
          <w:tcPr>
            <w:tcW w:w="5266" w:type="dxa"/>
            <w:vAlign w:val="center"/>
          </w:tcPr>
          <w:p w14:paraId="7AC81BFC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Pas de cuisine sur place ; les repas sont réchauffés</w:t>
            </w:r>
          </w:p>
          <w:p w14:paraId="69E695D2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Les poignées du micro-onde doivent être passées à la lingette nettoyante après usage</w:t>
            </w:r>
          </w:p>
        </w:tc>
      </w:tr>
      <w:tr w:rsidR="003D61ED" w:rsidRPr="00940057" w14:paraId="56A62901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1CBC7B25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Possibilité de déjeuner au poste de travail</w:t>
            </w:r>
          </w:p>
        </w:tc>
        <w:tc>
          <w:tcPr>
            <w:tcW w:w="5266" w:type="dxa"/>
            <w:vAlign w:val="center"/>
          </w:tcPr>
          <w:p w14:paraId="4EA62354" w14:textId="77CC5953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Pas de déjeuner au poste de travail</w:t>
            </w:r>
          </w:p>
        </w:tc>
      </w:tr>
      <w:tr w:rsidR="003D61ED" w:rsidRPr="00940057" w14:paraId="2C165388" w14:textId="77777777" w:rsidTr="00793FE5">
        <w:trPr>
          <w:trHeight w:val="390"/>
          <w:jc w:val="center"/>
        </w:trPr>
        <w:tc>
          <w:tcPr>
            <w:tcW w:w="4957" w:type="dxa"/>
          </w:tcPr>
          <w:p w14:paraId="3F7FDCE3" w14:textId="77777777" w:rsidR="003D61ED" w:rsidRPr="00940057" w:rsidRDefault="003D61ED" w:rsidP="00302BCC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Réorganisation de la salle de pause, suppression ou régulation stricte des distributeurs de collations et boissons</w:t>
            </w:r>
          </w:p>
        </w:tc>
        <w:tc>
          <w:tcPr>
            <w:tcW w:w="5266" w:type="dxa"/>
            <w:vAlign w:val="center"/>
          </w:tcPr>
          <w:p w14:paraId="2DB8F832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Pas de distributeur sur le site</w:t>
            </w:r>
          </w:p>
        </w:tc>
      </w:tr>
      <w:tr w:rsidR="003D61ED" w:rsidRPr="00940057" w14:paraId="0208DDDB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6F8F592D" w14:textId="77777777" w:rsidR="003D61ED" w:rsidRPr="00940057" w:rsidRDefault="003D61ED" w:rsidP="00F27F2E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Suppression des cafetières communes</w:t>
            </w:r>
          </w:p>
        </w:tc>
        <w:tc>
          <w:tcPr>
            <w:tcW w:w="5266" w:type="dxa"/>
            <w:vAlign w:val="center"/>
          </w:tcPr>
          <w:p w14:paraId="008B7B61" w14:textId="4CFA6E89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Nettoyage avec lingette désinfectante des poignée et bouton des cafetières</w:t>
            </w:r>
          </w:p>
        </w:tc>
      </w:tr>
      <w:tr w:rsidR="00F326B9" w:rsidRPr="00940057" w14:paraId="2C5DC2B8" w14:textId="77777777" w:rsidTr="00793FE5">
        <w:trPr>
          <w:trHeight w:val="390"/>
          <w:jc w:val="center"/>
        </w:trPr>
        <w:tc>
          <w:tcPr>
            <w:tcW w:w="10223" w:type="dxa"/>
            <w:gridSpan w:val="2"/>
            <w:vAlign w:val="center"/>
          </w:tcPr>
          <w:p w14:paraId="53E8FDCF" w14:textId="142E97FB" w:rsidR="00F326B9" w:rsidRPr="00940057" w:rsidRDefault="00F326B9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b/>
                <w:bCs/>
                <w:color w:val="4472C4" w:themeColor="accent1"/>
                <w:sz w:val="20"/>
                <w:szCs w:val="20"/>
                <w:highlight w:val="lightGray"/>
              </w:rPr>
              <w:t>NETTOYAGE DES PARTIES COMMUNES, VÊTEMENTS</w:t>
            </w:r>
          </w:p>
        </w:tc>
      </w:tr>
      <w:tr w:rsidR="003D61ED" w:rsidRPr="00940057" w14:paraId="75F46641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2403E27D" w14:textId="77777777" w:rsidR="003D61ED" w:rsidRPr="00940057" w:rsidRDefault="003D61ED" w:rsidP="00302BCC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Mise en place d’une procédure précise du nettoyage ordinaire : boutons, ascenseurs, portes, photocopieuses, télécommandes, imprimantes…</w:t>
            </w:r>
          </w:p>
        </w:tc>
        <w:tc>
          <w:tcPr>
            <w:tcW w:w="5266" w:type="dxa"/>
            <w:vAlign w:val="center"/>
          </w:tcPr>
          <w:p w14:paraId="3B84EFE8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Cf rubrique « ménage »</w:t>
            </w:r>
          </w:p>
        </w:tc>
      </w:tr>
      <w:tr w:rsidR="003D61ED" w:rsidRPr="00940057" w14:paraId="1599251F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3C03B6B0" w14:textId="77777777" w:rsidR="003D61ED" w:rsidRPr="00940057" w:rsidRDefault="003D61ED" w:rsidP="00302B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40057">
              <w:rPr>
                <w:rFonts w:asciiTheme="minorHAnsi" w:hAnsiTheme="minorHAnsi" w:cstheme="minorHAnsi"/>
                <w:sz w:val="20"/>
                <w:szCs w:val="20"/>
              </w:rPr>
              <w:t>Mise en place de consignes d’hygiène après utilisation des moyens ou outils communs</w:t>
            </w:r>
          </w:p>
        </w:tc>
        <w:tc>
          <w:tcPr>
            <w:tcW w:w="5266" w:type="dxa"/>
            <w:vAlign w:val="center"/>
          </w:tcPr>
          <w:p w14:paraId="572DDD8C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Utilisation de gel hydroalcoolique pulvérisable</w:t>
            </w:r>
          </w:p>
        </w:tc>
      </w:tr>
      <w:tr w:rsidR="003D61ED" w:rsidRPr="00940057" w14:paraId="32EBD7A3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6B39B979" w14:textId="77777777" w:rsidR="003D61ED" w:rsidRPr="00940057" w:rsidRDefault="003D61ED" w:rsidP="00302BCC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Mise en place d’une procédure de nettoyage des vêtements de travail</w:t>
            </w:r>
          </w:p>
        </w:tc>
        <w:tc>
          <w:tcPr>
            <w:tcW w:w="5266" w:type="dxa"/>
            <w:vAlign w:val="center"/>
          </w:tcPr>
          <w:p w14:paraId="28A73D6A" w14:textId="24EDD63F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Chacun des collaborateurs procède au nettoyage de ses vêtements de fréquence hebdomadaire à minima</w:t>
            </w:r>
          </w:p>
        </w:tc>
      </w:tr>
      <w:tr w:rsidR="00F326B9" w:rsidRPr="00940057" w14:paraId="7893B077" w14:textId="77777777" w:rsidTr="00793FE5">
        <w:trPr>
          <w:trHeight w:val="390"/>
          <w:jc w:val="center"/>
        </w:trPr>
        <w:tc>
          <w:tcPr>
            <w:tcW w:w="10223" w:type="dxa"/>
            <w:gridSpan w:val="2"/>
            <w:vAlign w:val="center"/>
          </w:tcPr>
          <w:p w14:paraId="0ED766E9" w14:textId="5A5954F7" w:rsidR="00F326B9" w:rsidRPr="00940057" w:rsidRDefault="00F326B9" w:rsidP="00F326B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b/>
                <w:bCs/>
                <w:color w:val="4472C4" w:themeColor="accent1"/>
                <w:sz w:val="20"/>
                <w:szCs w:val="20"/>
                <w:highlight w:val="lightGray"/>
              </w:rPr>
              <w:t>PROCÉDURE D’URGENCE ET CONDUITE À TENIR EN CAS DE PERSONNE PRÉSENTANT LES SYMPTÔMES DU COVID-19</w:t>
            </w:r>
          </w:p>
        </w:tc>
      </w:tr>
      <w:tr w:rsidR="003D61ED" w:rsidRPr="00940057" w14:paraId="70E6903B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54E5AB6F" w14:textId="77777777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Existence d’une procédure d’urgence</w:t>
            </w:r>
          </w:p>
        </w:tc>
        <w:tc>
          <w:tcPr>
            <w:tcW w:w="5266" w:type="dxa"/>
            <w:vAlign w:val="center"/>
          </w:tcPr>
          <w:p w14:paraId="33B63A47" w14:textId="0D27A772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 xml:space="preserve">Manuel de gestion des urgences en place </w:t>
            </w:r>
          </w:p>
        </w:tc>
      </w:tr>
      <w:tr w:rsidR="003D61ED" w:rsidRPr="00940057" w14:paraId="00A932D3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58380A7D" w14:textId="77777777" w:rsidR="003D61ED" w:rsidRPr="00940057" w:rsidRDefault="003D61ED" w:rsidP="00302BC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40057">
              <w:rPr>
                <w:rFonts w:asciiTheme="minorHAnsi" w:hAnsiTheme="minorHAnsi" w:cstheme="minorHAnsi"/>
                <w:sz w:val="20"/>
                <w:szCs w:val="20"/>
              </w:rPr>
              <w:t>Mise en place d’une procédure sur la conduite à tenir en cas de personne présentant les symptômes du Covid-19</w:t>
            </w:r>
          </w:p>
        </w:tc>
        <w:tc>
          <w:tcPr>
            <w:tcW w:w="5266" w:type="dxa"/>
            <w:vAlign w:val="center"/>
          </w:tcPr>
          <w:p w14:paraId="40365D61" w14:textId="454F7A7C" w:rsidR="003D61ED" w:rsidRPr="00940057" w:rsidRDefault="003D61ED" w:rsidP="007C063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 xml:space="preserve">Procédure groupe en place </w:t>
            </w:r>
          </w:p>
        </w:tc>
      </w:tr>
      <w:tr w:rsidR="003D61ED" w:rsidRPr="00940057" w14:paraId="4B0CB39A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760F814C" w14:textId="77777777" w:rsidR="003D61ED" w:rsidRPr="00940057" w:rsidRDefault="003D61ED" w:rsidP="0004216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Mise en place d’une procédure de nettoyage du sol, des surfaces, du linge</w:t>
            </w:r>
          </w:p>
        </w:tc>
        <w:tc>
          <w:tcPr>
            <w:tcW w:w="5266" w:type="dxa"/>
            <w:vAlign w:val="center"/>
          </w:tcPr>
          <w:p w14:paraId="78861626" w14:textId="151AB81F" w:rsidR="003D61ED" w:rsidRPr="00940057" w:rsidRDefault="003D61ED" w:rsidP="0004216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 xml:space="preserve">Procédure groupe en place </w:t>
            </w:r>
          </w:p>
        </w:tc>
      </w:tr>
      <w:tr w:rsidR="003D61ED" w:rsidRPr="00940057" w14:paraId="346622D6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41530844" w14:textId="77777777" w:rsidR="003D61ED" w:rsidRPr="00940057" w:rsidRDefault="003D61ED" w:rsidP="0004216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Mise en place d’une procédure de traitement des déchets</w:t>
            </w:r>
          </w:p>
        </w:tc>
        <w:tc>
          <w:tcPr>
            <w:tcW w:w="5266" w:type="dxa"/>
            <w:vAlign w:val="center"/>
          </w:tcPr>
          <w:p w14:paraId="6685C1BB" w14:textId="77777777" w:rsidR="003D61ED" w:rsidRPr="00940057" w:rsidRDefault="003D61ED" w:rsidP="0004216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Gestion et procédure en place</w:t>
            </w:r>
          </w:p>
        </w:tc>
      </w:tr>
      <w:tr w:rsidR="00F326B9" w:rsidRPr="00940057" w14:paraId="2336B5CC" w14:textId="77777777" w:rsidTr="00793FE5">
        <w:trPr>
          <w:trHeight w:val="390"/>
          <w:jc w:val="center"/>
        </w:trPr>
        <w:tc>
          <w:tcPr>
            <w:tcW w:w="10223" w:type="dxa"/>
            <w:gridSpan w:val="2"/>
            <w:vAlign w:val="center"/>
          </w:tcPr>
          <w:p w14:paraId="34470279" w14:textId="1C9F7D53" w:rsidR="00F326B9" w:rsidRPr="00940057" w:rsidRDefault="00F326B9" w:rsidP="0004216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b/>
                <w:bCs/>
                <w:color w:val="4472C4" w:themeColor="accent1"/>
                <w:sz w:val="20"/>
                <w:szCs w:val="20"/>
                <w:highlight w:val="lightGray"/>
              </w:rPr>
              <w:t>ÉQUIPEMENTS DE PROTECTION</w:t>
            </w:r>
          </w:p>
        </w:tc>
      </w:tr>
      <w:tr w:rsidR="003D61ED" w:rsidRPr="00940057" w14:paraId="12DC892C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04E924C9" w14:textId="77777777" w:rsidR="003D61ED" w:rsidRPr="00940057" w:rsidRDefault="003D61ED" w:rsidP="0004216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40057">
              <w:rPr>
                <w:rFonts w:asciiTheme="minorHAnsi" w:hAnsiTheme="minorHAnsi" w:cstheme="minorHAnsi"/>
                <w:sz w:val="20"/>
                <w:szCs w:val="20"/>
              </w:rPr>
              <w:t>Mise en place d’une procédure pour veiller à l’information et à la formation au port des équipements de protection, à la gestion des déchets</w:t>
            </w:r>
          </w:p>
        </w:tc>
        <w:tc>
          <w:tcPr>
            <w:tcW w:w="5266" w:type="dxa"/>
            <w:vAlign w:val="center"/>
          </w:tcPr>
          <w:p w14:paraId="012C12DE" w14:textId="77777777" w:rsidR="003D61ED" w:rsidRPr="00940057" w:rsidRDefault="003D61ED" w:rsidP="0004216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L’ensemble des collaborateurs est formé et testé par le biais des audits de poste</w:t>
            </w:r>
          </w:p>
        </w:tc>
      </w:tr>
      <w:tr w:rsidR="003D61ED" w:rsidRPr="00940057" w14:paraId="5ABF9BC2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40AAF5C7" w14:textId="77777777" w:rsidR="003D61ED" w:rsidRPr="00940057" w:rsidRDefault="003D61ED" w:rsidP="0004216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Masque pour ne pas inhaler le coronavirus</w:t>
            </w:r>
          </w:p>
          <w:p w14:paraId="79A3ABA1" w14:textId="77777777" w:rsidR="003D61ED" w:rsidRPr="00940057" w:rsidRDefault="003D61ED" w:rsidP="0004216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(Covid-19) (FFP2)</w:t>
            </w:r>
          </w:p>
        </w:tc>
        <w:tc>
          <w:tcPr>
            <w:tcW w:w="5266" w:type="dxa"/>
            <w:vAlign w:val="center"/>
          </w:tcPr>
          <w:p w14:paraId="06D955DC" w14:textId="77777777" w:rsidR="003D61ED" w:rsidRPr="00940057" w:rsidRDefault="003D61ED" w:rsidP="0004216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Non disponible</w:t>
            </w:r>
          </w:p>
        </w:tc>
      </w:tr>
      <w:tr w:rsidR="003D61ED" w:rsidRPr="00940057" w14:paraId="0C87A503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03C73C38" w14:textId="77777777" w:rsidR="003D61ED" w:rsidRPr="00940057" w:rsidRDefault="003D61ED" w:rsidP="0004216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Masque sanitaire pour éviter la projection de salive, ersatz de masque protecteur, ou FFP1</w:t>
            </w:r>
          </w:p>
        </w:tc>
        <w:tc>
          <w:tcPr>
            <w:tcW w:w="5266" w:type="dxa"/>
            <w:vAlign w:val="center"/>
          </w:tcPr>
          <w:p w14:paraId="59036B41" w14:textId="77777777" w:rsidR="003D61ED" w:rsidRPr="00940057" w:rsidRDefault="003D61ED" w:rsidP="0004216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Non disponible</w:t>
            </w:r>
          </w:p>
          <w:p w14:paraId="73367DDE" w14:textId="27E93EA0" w:rsidR="003D61ED" w:rsidRPr="00940057" w:rsidRDefault="003D61ED" w:rsidP="0004216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Masque tissu donné aux collaborateurs</w:t>
            </w:r>
          </w:p>
        </w:tc>
      </w:tr>
      <w:tr w:rsidR="003D61ED" w:rsidRPr="00940057" w14:paraId="27B248A6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4AD22534" w14:textId="77777777" w:rsidR="003D61ED" w:rsidRPr="00940057" w:rsidRDefault="003D61ED" w:rsidP="0004216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lastRenderedPageBreak/>
              <w:t>Mise à disposition de gants</w:t>
            </w:r>
          </w:p>
        </w:tc>
        <w:tc>
          <w:tcPr>
            <w:tcW w:w="5266" w:type="dxa"/>
            <w:vAlign w:val="center"/>
          </w:tcPr>
          <w:p w14:paraId="4650E01B" w14:textId="2C2C723D" w:rsidR="003D61ED" w:rsidRPr="00940057" w:rsidRDefault="003D61ED" w:rsidP="0004216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 xml:space="preserve">Des gants jetables sont à disposition des salariés qui en ont besoin jusqu’à épuisement des stocks. Des gants tissus sont également à disposition, et ne doivent servir que si nécessaire et être désinfectés puis jetés </w:t>
            </w:r>
            <w:proofErr w:type="spellStart"/>
            <w:proofErr w:type="gramStart"/>
            <w:r w:rsidRPr="00940057">
              <w:rPr>
                <w:rFonts w:cstheme="minorHAnsi"/>
                <w:sz w:val="20"/>
                <w:szCs w:val="20"/>
              </w:rPr>
              <w:t>a</w:t>
            </w:r>
            <w:proofErr w:type="spellEnd"/>
            <w:proofErr w:type="gramEnd"/>
            <w:r w:rsidRPr="00940057">
              <w:rPr>
                <w:rFonts w:cstheme="minorHAnsi"/>
                <w:sz w:val="20"/>
                <w:szCs w:val="20"/>
              </w:rPr>
              <w:t xml:space="preserve"> chaque fin de service.</w:t>
            </w:r>
          </w:p>
        </w:tc>
      </w:tr>
      <w:tr w:rsidR="003D61ED" w:rsidRPr="00940057" w14:paraId="1A9B0BD7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7D99BDCD" w14:textId="77777777" w:rsidR="003D61ED" w:rsidRPr="00940057" w:rsidRDefault="003D61ED" w:rsidP="0004216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Mise à disposition de lunettes de protection</w:t>
            </w:r>
          </w:p>
        </w:tc>
        <w:tc>
          <w:tcPr>
            <w:tcW w:w="5266" w:type="dxa"/>
            <w:vAlign w:val="center"/>
          </w:tcPr>
          <w:p w14:paraId="43A135D5" w14:textId="5AF2A049" w:rsidR="003D61ED" w:rsidRPr="00940057" w:rsidRDefault="003D61ED" w:rsidP="0004216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Des lunettes de protection et visières sont à disposition si nécessaire.</w:t>
            </w:r>
          </w:p>
        </w:tc>
      </w:tr>
      <w:tr w:rsidR="00F326B9" w:rsidRPr="00940057" w14:paraId="4C840317" w14:textId="77777777" w:rsidTr="00793FE5">
        <w:trPr>
          <w:trHeight w:val="390"/>
          <w:jc w:val="center"/>
        </w:trPr>
        <w:tc>
          <w:tcPr>
            <w:tcW w:w="10223" w:type="dxa"/>
            <w:gridSpan w:val="2"/>
            <w:vAlign w:val="center"/>
          </w:tcPr>
          <w:p w14:paraId="2F9399E7" w14:textId="18501B38" w:rsidR="00F326B9" w:rsidRPr="00940057" w:rsidRDefault="00F326B9" w:rsidP="0004216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b/>
                <w:bCs/>
                <w:color w:val="4472C4" w:themeColor="accent1"/>
                <w:sz w:val="20"/>
                <w:szCs w:val="20"/>
                <w:highlight w:val="lightGray"/>
              </w:rPr>
              <w:t>ENTREPRISES EXTÉRIEURES</w:t>
            </w:r>
          </w:p>
        </w:tc>
      </w:tr>
      <w:tr w:rsidR="003D61ED" w:rsidRPr="00940057" w14:paraId="2270D302" w14:textId="77777777" w:rsidTr="00793FE5">
        <w:trPr>
          <w:trHeight w:val="390"/>
          <w:jc w:val="center"/>
        </w:trPr>
        <w:tc>
          <w:tcPr>
            <w:tcW w:w="4957" w:type="dxa"/>
            <w:vAlign w:val="center"/>
          </w:tcPr>
          <w:p w14:paraId="7F7770D4" w14:textId="77777777" w:rsidR="003D61ED" w:rsidRPr="00940057" w:rsidRDefault="003D61ED" w:rsidP="0004216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40057">
              <w:rPr>
                <w:rFonts w:asciiTheme="minorHAnsi" w:hAnsiTheme="minorHAnsi" w:cstheme="minorHAnsi"/>
                <w:sz w:val="20"/>
                <w:szCs w:val="20"/>
              </w:rPr>
              <w:t>Revoir les plans de prévention pour y intégrer le risque lié au coronavirus (Covid-19)</w:t>
            </w:r>
          </w:p>
        </w:tc>
        <w:tc>
          <w:tcPr>
            <w:tcW w:w="5266" w:type="dxa"/>
            <w:vAlign w:val="center"/>
          </w:tcPr>
          <w:p w14:paraId="1F4E85D4" w14:textId="77777777" w:rsidR="003D61ED" w:rsidRPr="00940057" w:rsidRDefault="003D61ED" w:rsidP="00042169">
            <w:pPr>
              <w:rPr>
                <w:rFonts w:cstheme="minorHAnsi"/>
                <w:sz w:val="20"/>
                <w:szCs w:val="20"/>
              </w:rPr>
            </w:pPr>
            <w:r w:rsidRPr="00940057">
              <w:rPr>
                <w:rFonts w:cstheme="minorHAnsi"/>
                <w:sz w:val="20"/>
                <w:szCs w:val="20"/>
              </w:rPr>
              <w:t>Pas d’entreprise extérieures sauf pour urgence : si besoin aménagement du plan de prévention pour distanciation et mesures barrières</w:t>
            </w:r>
          </w:p>
        </w:tc>
      </w:tr>
    </w:tbl>
    <w:p w14:paraId="5D5BC805" w14:textId="77777777" w:rsidR="00906022" w:rsidRPr="00940057" w:rsidRDefault="00906022" w:rsidP="00906022">
      <w:pPr>
        <w:rPr>
          <w:rFonts w:cstheme="minorHAnsi"/>
          <w:sz w:val="20"/>
          <w:szCs w:val="20"/>
        </w:rPr>
      </w:pPr>
    </w:p>
    <w:sectPr w:rsidR="00906022" w:rsidRPr="00940057" w:rsidSect="00793FE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AE40C" w14:textId="77777777" w:rsidR="00790FA3" w:rsidRDefault="00790FA3" w:rsidP="00D25274">
      <w:pPr>
        <w:spacing w:after="0" w:line="240" w:lineRule="auto"/>
      </w:pPr>
      <w:r>
        <w:separator/>
      </w:r>
    </w:p>
  </w:endnote>
  <w:endnote w:type="continuationSeparator" w:id="0">
    <w:p w14:paraId="4AABCA66" w14:textId="77777777" w:rsidR="00790FA3" w:rsidRDefault="00790FA3" w:rsidP="00D2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C71F9" w14:textId="05382AA7" w:rsidR="00D819D6" w:rsidRPr="00D819D6" w:rsidRDefault="00D819D6" w:rsidP="00D819D6">
    <w:pPr>
      <w:pStyle w:val="Pieddepage"/>
      <w:tabs>
        <w:tab w:val="clear" w:pos="9072"/>
      </w:tabs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24346B16" wp14:editId="74809DF1">
          <wp:extent cx="952500" cy="282921"/>
          <wp:effectExtent l="0" t="0" r="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75"/>
                  <a:stretch/>
                </pic:blipFill>
                <pic:spPr bwMode="auto">
                  <a:xfrm>
                    <a:off x="0" y="0"/>
                    <a:ext cx="1056003" cy="313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  <w:r w:rsidRPr="00D819D6">
      <w:rPr>
        <w:sz w:val="20"/>
        <w:szCs w:val="20"/>
      </w:rPr>
      <w:t>MEMO collaborateurs : recommandations et actions associées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D819D6">
      <w:rPr>
        <w:sz w:val="20"/>
        <w:szCs w:val="20"/>
      </w:rPr>
      <w:t xml:space="preserve"> Page </w:t>
    </w:r>
    <w:sdt>
      <w:sdtPr>
        <w:rPr>
          <w:sz w:val="20"/>
          <w:szCs w:val="20"/>
        </w:rPr>
        <w:id w:val="-1405063846"/>
        <w:docPartObj>
          <w:docPartGallery w:val="Page Numbers (Bottom of Page)"/>
          <w:docPartUnique/>
        </w:docPartObj>
      </w:sdtPr>
      <w:sdtEndPr/>
      <w:sdtContent>
        <w:r w:rsidRPr="00D819D6">
          <w:rPr>
            <w:sz w:val="20"/>
            <w:szCs w:val="20"/>
          </w:rPr>
          <w:fldChar w:fldCharType="begin"/>
        </w:r>
        <w:r w:rsidRPr="00D819D6">
          <w:rPr>
            <w:sz w:val="20"/>
            <w:szCs w:val="20"/>
          </w:rPr>
          <w:instrText>PAGE   \* MERGEFORMAT</w:instrText>
        </w:r>
        <w:r w:rsidRPr="00D819D6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 w:rsidRPr="00D819D6">
          <w:rPr>
            <w:sz w:val="20"/>
            <w:szCs w:val="20"/>
          </w:rPr>
          <w:fldChar w:fldCharType="end"/>
        </w:r>
        <w:r w:rsidRPr="00D819D6">
          <w:rPr>
            <w:sz w:val="20"/>
            <w:szCs w:val="20"/>
          </w:rPr>
          <w:t xml:space="preserve"> – màj 31/03/2020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347E9" w14:textId="77777777" w:rsidR="00790FA3" w:rsidRDefault="00790FA3" w:rsidP="00D25274">
      <w:pPr>
        <w:spacing w:after="0" w:line="240" w:lineRule="auto"/>
      </w:pPr>
      <w:r>
        <w:separator/>
      </w:r>
    </w:p>
  </w:footnote>
  <w:footnote w:type="continuationSeparator" w:id="0">
    <w:p w14:paraId="3867DA20" w14:textId="77777777" w:rsidR="00790FA3" w:rsidRDefault="00790FA3" w:rsidP="00D2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223" w:type="dxa"/>
      <w:jc w:val="center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957"/>
      <w:gridCol w:w="5266"/>
    </w:tblGrid>
    <w:tr w:rsidR="00793FE5" w14:paraId="25255FFA" w14:textId="2C98FB61" w:rsidTr="00D451FE">
      <w:trPr>
        <w:trHeight w:val="983"/>
        <w:jc w:val="center"/>
      </w:trPr>
      <w:tc>
        <w:tcPr>
          <w:tcW w:w="4957" w:type="dxa"/>
          <w:vAlign w:val="center"/>
        </w:tcPr>
        <w:p w14:paraId="25154EEB" w14:textId="4DB110C0" w:rsidR="00793FE5" w:rsidRPr="00D451FE" w:rsidRDefault="00D451FE" w:rsidP="00D451FE">
          <w:pPr>
            <w:ind w:left="2447"/>
            <w:rPr>
              <w:b/>
              <w:bCs/>
            </w:rPr>
          </w:pPr>
          <w:r w:rsidRPr="00D451FE">
            <w:rPr>
              <w:b/>
              <w:bCs/>
              <w:noProof/>
              <w:color w:val="4472C4" w:themeColor="accent1"/>
            </w:rPr>
            <w:drawing>
              <wp:anchor distT="0" distB="0" distL="114300" distR="114300" simplePos="0" relativeHeight="251658240" behindDoc="1" locked="0" layoutInCell="1" allowOverlap="1" wp14:anchorId="02338DC9" wp14:editId="19B9B940">
                <wp:simplePos x="0" y="0"/>
                <wp:positionH relativeFrom="column">
                  <wp:posOffset>-250190</wp:posOffset>
                </wp:positionH>
                <wp:positionV relativeFrom="paragraph">
                  <wp:posOffset>-276225</wp:posOffset>
                </wp:positionV>
                <wp:extent cx="1376045" cy="704850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045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3FE5" w:rsidRPr="00D451FE">
            <w:rPr>
              <w:b/>
              <w:bCs/>
              <w:color w:val="4472C4" w:themeColor="accent1"/>
            </w:rPr>
            <w:t>Thème / Sujet</w:t>
          </w:r>
        </w:p>
      </w:tc>
      <w:tc>
        <w:tcPr>
          <w:tcW w:w="5266" w:type="dxa"/>
          <w:vAlign w:val="center"/>
        </w:tcPr>
        <w:p w14:paraId="524E692A" w14:textId="77777777" w:rsidR="00793FE5" w:rsidRPr="00D451FE" w:rsidRDefault="00793FE5" w:rsidP="004F29E8">
          <w:pPr>
            <w:jc w:val="center"/>
            <w:rPr>
              <w:b/>
              <w:bCs/>
            </w:rPr>
          </w:pPr>
          <w:r w:rsidRPr="00D451FE">
            <w:rPr>
              <w:b/>
              <w:bCs/>
              <w:color w:val="4472C4" w:themeColor="accent1"/>
            </w:rPr>
            <w:t>Actions Pommier</w:t>
          </w:r>
        </w:p>
      </w:tc>
    </w:tr>
  </w:tbl>
  <w:p w14:paraId="25DFCCFE" w14:textId="731A2958" w:rsidR="007C0639" w:rsidRDefault="007C063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22"/>
    <w:rsid w:val="000063AC"/>
    <w:rsid w:val="00013151"/>
    <w:rsid w:val="00042169"/>
    <w:rsid w:val="000F5741"/>
    <w:rsid w:val="002473F2"/>
    <w:rsid w:val="00260218"/>
    <w:rsid w:val="00290D87"/>
    <w:rsid w:val="002C0E21"/>
    <w:rsid w:val="00302BCC"/>
    <w:rsid w:val="0034125A"/>
    <w:rsid w:val="003D61ED"/>
    <w:rsid w:val="003E4E64"/>
    <w:rsid w:val="00442FAE"/>
    <w:rsid w:val="004F29E8"/>
    <w:rsid w:val="005231C0"/>
    <w:rsid w:val="005F31E9"/>
    <w:rsid w:val="00790FA3"/>
    <w:rsid w:val="00793FE5"/>
    <w:rsid w:val="007C0639"/>
    <w:rsid w:val="007C48B5"/>
    <w:rsid w:val="008016CA"/>
    <w:rsid w:val="0081020F"/>
    <w:rsid w:val="00904FBB"/>
    <w:rsid w:val="00906022"/>
    <w:rsid w:val="00916599"/>
    <w:rsid w:val="00940057"/>
    <w:rsid w:val="0094127E"/>
    <w:rsid w:val="00994A82"/>
    <w:rsid w:val="009973AC"/>
    <w:rsid w:val="00A560CA"/>
    <w:rsid w:val="00AC2A4E"/>
    <w:rsid w:val="00AF7DFA"/>
    <w:rsid w:val="00B720BA"/>
    <w:rsid w:val="00BA2213"/>
    <w:rsid w:val="00C708B7"/>
    <w:rsid w:val="00CE6949"/>
    <w:rsid w:val="00D25274"/>
    <w:rsid w:val="00D352DC"/>
    <w:rsid w:val="00D451FE"/>
    <w:rsid w:val="00D819D6"/>
    <w:rsid w:val="00E80A34"/>
    <w:rsid w:val="00EE1D8C"/>
    <w:rsid w:val="00EF07C8"/>
    <w:rsid w:val="00F10331"/>
    <w:rsid w:val="00F27F2E"/>
    <w:rsid w:val="00F326B9"/>
    <w:rsid w:val="00F56C7A"/>
    <w:rsid w:val="00F701CB"/>
    <w:rsid w:val="00F90D24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A1B11"/>
  <w15:chartTrackingRefBased/>
  <w15:docId w15:val="{CFE74EBB-341B-49A9-8339-3915374D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2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274"/>
  </w:style>
  <w:style w:type="paragraph" w:styleId="Pieddepage">
    <w:name w:val="footer"/>
    <w:basedOn w:val="Normal"/>
    <w:link w:val="PieddepageCar"/>
    <w:uiPriority w:val="99"/>
    <w:unhideWhenUsed/>
    <w:rsid w:val="00D2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274"/>
  </w:style>
  <w:style w:type="paragraph" w:customStyle="1" w:styleId="Default">
    <w:name w:val="Default"/>
    <w:rsid w:val="00D25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1425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HEQUET</dc:creator>
  <cp:keywords/>
  <dc:description/>
  <cp:lastModifiedBy>Jean-Patrick SAUVY</cp:lastModifiedBy>
  <cp:revision>2</cp:revision>
  <dcterms:created xsi:type="dcterms:W3CDTF">2020-04-12T14:12:00Z</dcterms:created>
  <dcterms:modified xsi:type="dcterms:W3CDTF">2020-04-12T14:12:00Z</dcterms:modified>
</cp:coreProperties>
</file>